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81F11" w14:textId="77777777" w:rsidR="00014578" w:rsidRDefault="000145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5164" w:type="dxa"/>
        <w:tblInd w:w="-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84"/>
        <w:gridCol w:w="2821"/>
        <w:gridCol w:w="2933"/>
        <w:gridCol w:w="1964"/>
        <w:gridCol w:w="2581"/>
        <w:gridCol w:w="2581"/>
      </w:tblGrid>
      <w:tr w:rsidR="00541A69" w14:paraId="60CC9A36" w14:textId="198D76CF" w:rsidTr="00C165D9">
        <w:trPr>
          <w:trHeight w:val="551"/>
        </w:trPr>
        <w:tc>
          <w:tcPr>
            <w:tcW w:w="15164" w:type="dxa"/>
            <w:gridSpan w:val="6"/>
          </w:tcPr>
          <w:p w14:paraId="6313A56F" w14:textId="3EE7C9C3" w:rsidR="00541A69" w:rsidRDefault="00541A69">
            <w:pPr>
              <w:jc w:val="center"/>
              <w:rPr>
                <w:rFonts w:ascii="Twinkl Cursive Unlooped" w:eastAsia="Twinkl Cursive Unlooped" w:hAnsi="Twinkl Cursive Unlooped" w:cs="Twinkl Cursive Unlooped"/>
                <w:sz w:val="44"/>
                <w:szCs w:val="44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44"/>
                <w:szCs w:val="44"/>
              </w:rPr>
              <w:t>Year 4 – Summer 1 – Spelling overview</w:t>
            </w:r>
          </w:p>
        </w:tc>
      </w:tr>
      <w:tr w:rsidR="00541A69" w14:paraId="01CB96BC" w14:textId="03BE830C" w:rsidTr="00541A69">
        <w:trPr>
          <w:trHeight w:val="551"/>
        </w:trPr>
        <w:tc>
          <w:tcPr>
            <w:tcW w:w="2284" w:type="dxa"/>
          </w:tcPr>
          <w:p w14:paraId="2444F18B" w14:textId="77777777" w:rsidR="00541A69" w:rsidRPr="00541A69" w:rsidRDefault="00541A69">
            <w:pPr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13.04.26</w:t>
            </w:r>
          </w:p>
        </w:tc>
        <w:tc>
          <w:tcPr>
            <w:tcW w:w="2821" w:type="dxa"/>
          </w:tcPr>
          <w:p w14:paraId="03F338DE" w14:textId="77777777" w:rsidR="00541A69" w:rsidRPr="00541A69" w:rsidRDefault="00541A69">
            <w:pPr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20.04.26</w:t>
            </w:r>
          </w:p>
        </w:tc>
        <w:tc>
          <w:tcPr>
            <w:tcW w:w="2933" w:type="dxa"/>
          </w:tcPr>
          <w:p w14:paraId="24D9482F" w14:textId="77777777" w:rsidR="00541A69" w:rsidRPr="00541A69" w:rsidRDefault="00541A69">
            <w:pPr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27.04.26</w:t>
            </w:r>
          </w:p>
        </w:tc>
        <w:tc>
          <w:tcPr>
            <w:tcW w:w="1964" w:type="dxa"/>
          </w:tcPr>
          <w:p w14:paraId="3EB2FB01" w14:textId="77777777" w:rsidR="00541A69" w:rsidRPr="00541A69" w:rsidRDefault="00541A69">
            <w:pPr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 xml:space="preserve">04.05.26    </w:t>
            </w:r>
          </w:p>
        </w:tc>
        <w:tc>
          <w:tcPr>
            <w:tcW w:w="2581" w:type="dxa"/>
          </w:tcPr>
          <w:p w14:paraId="73543D96" w14:textId="77777777" w:rsidR="00541A69" w:rsidRPr="00541A69" w:rsidRDefault="00541A69">
            <w:pPr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 xml:space="preserve">11.05.26    </w:t>
            </w:r>
          </w:p>
        </w:tc>
        <w:tc>
          <w:tcPr>
            <w:tcW w:w="2581" w:type="dxa"/>
          </w:tcPr>
          <w:p w14:paraId="3EB6102B" w14:textId="37008C6C" w:rsidR="00541A69" w:rsidRPr="00541A69" w:rsidRDefault="00541A69">
            <w:pPr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18.05.26</w:t>
            </w:r>
          </w:p>
        </w:tc>
      </w:tr>
      <w:tr w:rsidR="00541A69" w14:paraId="0CC7CE2D" w14:textId="69970CEC" w:rsidTr="00541A69">
        <w:trPr>
          <w:trHeight w:val="551"/>
        </w:trPr>
        <w:tc>
          <w:tcPr>
            <w:tcW w:w="2284" w:type="dxa"/>
          </w:tcPr>
          <w:p w14:paraId="7A626BDB" w14:textId="72FB4259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i</w:t>
            </w: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nteract</w:t>
            </w:r>
          </w:p>
        </w:tc>
        <w:tc>
          <w:tcPr>
            <w:tcW w:w="2821" w:type="dxa"/>
          </w:tcPr>
          <w:p w14:paraId="2CD0AE4B" w14:textId="4D7C2A22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a</w:t>
            </w: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ntiseptic</w:t>
            </w:r>
          </w:p>
        </w:tc>
        <w:tc>
          <w:tcPr>
            <w:tcW w:w="2933" w:type="dxa"/>
          </w:tcPr>
          <w:p w14:paraId="5CBB35DB" w14:textId="77777777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autograph</w:t>
            </w:r>
          </w:p>
        </w:tc>
        <w:tc>
          <w:tcPr>
            <w:tcW w:w="1964" w:type="dxa"/>
          </w:tcPr>
          <w:p w14:paraId="150DFEC2" w14:textId="1E3F88E1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e</w:t>
            </w: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xit</w:t>
            </w:r>
          </w:p>
        </w:tc>
        <w:tc>
          <w:tcPr>
            <w:tcW w:w="2581" w:type="dxa"/>
          </w:tcPr>
          <w:p w14:paraId="54F3170A" w14:textId="1E3A6357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n</w:t>
            </w: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on-stick</w:t>
            </w:r>
          </w:p>
        </w:tc>
        <w:tc>
          <w:tcPr>
            <w:tcW w:w="2581" w:type="dxa"/>
          </w:tcPr>
          <w:p w14:paraId="62D7A8A0" w14:textId="648EA3EE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hAnsi="Twinkl Cursive Unlooped"/>
                <w:sz w:val="36"/>
                <w:szCs w:val="36"/>
              </w:rPr>
              <w:t xml:space="preserve">calendar </w:t>
            </w:r>
          </w:p>
        </w:tc>
      </w:tr>
      <w:tr w:rsidR="00541A69" w14:paraId="45A62CDB" w14:textId="066CFBBD" w:rsidTr="00541A69">
        <w:trPr>
          <w:trHeight w:val="551"/>
        </w:trPr>
        <w:tc>
          <w:tcPr>
            <w:tcW w:w="2284" w:type="dxa"/>
          </w:tcPr>
          <w:p w14:paraId="683D4B45" w14:textId="60077A12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i</w:t>
            </w: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nterfere</w:t>
            </w:r>
          </w:p>
        </w:tc>
        <w:tc>
          <w:tcPr>
            <w:tcW w:w="2821" w:type="dxa"/>
          </w:tcPr>
          <w:p w14:paraId="127D7561" w14:textId="4F9E5881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a</w:t>
            </w: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nticlockwise</w:t>
            </w:r>
          </w:p>
        </w:tc>
        <w:tc>
          <w:tcPr>
            <w:tcW w:w="2933" w:type="dxa"/>
          </w:tcPr>
          <w:p w14:paraId="720CBF82" w14:textId="77777777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autobiography</w:t>
            </w:r>
          </w:p>
        </w:tc>
        <w:tc>
          <w:tcPr>
            <w:tcW w:w="1964" w:type="dxa"/>
          </w:tcPr>
          <w:p w14:paraId="6E1BE40C" w14:textId="2098DAD1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e</w:t>
            </w: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xtend</w:t>
            </w:r>
          </w:p>
        </w:tc>
        <w:tc>
          <w:tcPr>
            <w:tcW w:w="2581" w:type="dxa"/>
          </w:tcPr>
          <w:p w14:paraId="3F088A15" w14:textId="7DE70770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n</w:t>
            </w: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on-stop</w:t>
            </w:r>
          </w:p>
        </w:tc>
        <w:tc>
          <w:tcPr>
            <w:tcW w:w="2581" w:type="dxa"/>
          </w:tcPr>
          <w:p w14:paraId="1E022D92" w14:textId="4F33BD19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hAnsi="Twinkl Cursive Unlooped"/>
                <w:sz w:val="36"/>
                <w:szCs w:val="36"/>
              </w:rPr>
              <w:t xml:space="preserve">grammar </w:t>
            </w:r>
          </w:p>
        </w:tc>
      </w:tr>
      <w:tr w:rsidR="00541A69" w14:paraId="0BE7E498" w14:textId="549AFE73" w:rsidTr="00541A69">
        <w:trPr>
          <w:trHeight w:val="551"/>
        </w:trPr>
        <w:tc>
          <w:tcPr>
            <w:tcW w:w="2284" w:type="dxa"/>
          </w:tcPr>
          <w:p w14:paraId="1313B69C" w14:textId="2F042637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i</w:t>
            </w: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ntercity</w:t>
            </w:r>
          </w:p>
        </w:tc>
        <w:tc>
          <w:tcPr>
            <w:tcW w:w="2821" w:type="dxa"/>
          </w:tcPr>
          <w:p w14:paraId="76514B78" w14:textId="1E6560B9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a</w:t>
            </w: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ntisocial</w:t>
            </w:r>
          </w:p>
        </w:tc>
        <w:tc>
          <w:tcPr>
            <w:tcW w:w="2933" w:type="dxa"/>
          </w:tcPr>
          <w:p w14:paraId="27C941C4" w14:textId="77777777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automatic</w:t>
            </w:r>
          </w:p>
        </w:tc>
        <w:tc>
          <w:tcPr>
            <w:tcW w:w="1964" w:type="dxa"/>
          </w:tcPr>
          <w:p w14:paraId="6EECC9C0" w14:textId="47478FEC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e</w:t>
            </w: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xplode</w:t>
            </w:r>
          </w:p>
        </w:tc>
        <w:tc>
          <w:tcPr>
            <w:tcW w:w="2581" w:type="dxa"/>
          </w:tcPr>
          <w:p w14:paraId="0D04CAE1" w14:textId="03BEC979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n</w:t>
            </w: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on-starter</w:t>
            </w:r>
          </w:p>
        </w:tc>
        <w:tc>
          <w:tcPr>
            <w:tcW w:w="2581" w:type="dxa"/>
          </w:tcPr>
          <w:p w14:paraId="59205565" w14:textId="0EEA478B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hAnsi="Twinkl Cursive Unlooped"/>
                <w:sz w:val="36"/>
                <w:szCs w:val="36"/>
              </w:rPr>
              <w:t xml:space="preserve">regular </w:t>
            </w:r>
          </w:p>
        </w:tc>
      </w:tr>
      <w:tr w:rsidR="00541A69" w14:paraId="1F0FF2CF" w14:textId="4878F8CE" w:rsidTr="00541A69">
        <w:trPr>
          <w:trHeight w:val="551"/>
        </w:trPr>
        <w:tc>
          <w:tcPr>
            <w:tcW w:w="2284" w:type="dxa"/>
          </w:tcPr>
          <w:p w14:paraId="5A39604D" w14:textId="6411832E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i</w:t>
            </w: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nternational</w:t>
            </w:r>
          </w:p>
        </w:tc>
        <w:tc>
          <w:tcPr>
            <w:tcW w:w="2821" w:type="dxa"/>
          </w:tcPr>
          <w:p w14:paraId="663055F1" w14:textId="5839E781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a</w:t>
            </w: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ntidote</w:t>
            </w:r>
          </w:p>
        </w:tc>
        <w:tc>
          <w:tcPr>
            <w:tcW w:w="2933" w:type="dxa"/>
          </w:tcPr>
          <w:p w14:paraId="675DF4EF" w14:textId="77777777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autofocus</w:t>
            </w:r>
          </w:p>
        </w:tc>
        <w:tc>
          <w:tcPr>
            <w:tcW w:w="1964" w:type="dxa"/>
          </w:tcPr>
          <w:p w14:paraId="1A8A74BB" w14:textId="260DB4B9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e</w:t>
            </w: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xcursion</w:t>
            </w:r>
          </w:p>
        </w:tc>
        <w:tc>
          <w:tcPr>
            <w:tcW w:w="2581" w:type="dxa"/>
          </w:tcPr>
          <w:p w14:paraId="4CACDFBB" w14:textId="4C30B9B6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n</w:t>
            </w: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onsensical</w:t>
            </w:r>
          </w:p>
        </w:tc>
        <w:tc>
          <w:tcPr>
            <w:tcW w:w="2581" w:type="dxa"/>
          </w:tcPr>
          <w:p w14:paraId="63EDCD00" w14:textId="4CC762B5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hAnsi="Twinkl Cursive Unlooped"/>
                <w:sz w:val="36"/>
                <w:szCs w:val="36"/>
              </w:rPr>
              <w:t xml:space="preserve">particular </w:t>
            </w:r>
          </w:p>
        </w:tc>
      </w:tr>
      <w:tr w:rsidR="00541A69" w14:paraId="18D7AEA3" w14:textId="34DE74DC" w:rsidTr="00541A69">
        <w:trPr>
          <w:trHeight w:val="563"/>
        </w:trPr>
        <w:tc>
          <w:tcPr>
            <w:tcW w:w="2284" w:type="dxa"/>
          </w:tcPr>
          <w:p w14:paraId="41E2BBED" w14:textId="1E4059A5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i</w:t>
            </w: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ntermediate</w:t>
            </w:r>
          </w:p>
        </w:tc>
        <w:tc>
          <w:tcPr>
            <w:tcW w:w="2821" w:type="dxa"/>
          </w:tcPr>
          <w:p w14:paraId="32504CF0" w14:textId="39CCD090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a</w:t>
            </w: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ntibiotic</w:t>
            </w:r>
          </w:p>
        </w:tc>
        <w:tc>
          <w:tcPr>
            <w:tcW w:w="2933" w:type="dxa"/>
          </w:tcPr>
          <w:p w14:paraId="4DA464DC" w14:textId="77777777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autocorrect</w:t>
            </w:r>
          </w:p>
        </w:tc>
        <w:tc>
          <w:tcPr>
            <w:tcW w:w="1964" w:type="dxa"/>
          </w:tcPr>
          <w:p w14:paraId="36BE2550" w14:textId="77777777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exchange</w:t>
            </w:r>
          </w:p>
        </w:tc>
        <w:tc>
          <w:tcPr>
            <w:tcW w:w="2581" w:type="dxa"/>
          </w:tcPr>
          <w:p w14:paraId="37AA3C4A" w14:textId="3DF5FB08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n</w:t>
            </w: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onsense</w:t>
            </w:r>
          </w:p>
        </w:tc>
        <w:tc>
          <w:tcPr>
            <w:tcW w:w="2581" w:type="dxa"/>
          </w:tcPr>
          <w:p w14:paraId="5535D910" w14:textId="182290F9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hAnsi="Twinkl Cursive Unlooped"/>
                <w:sz w:val="36"/>
                <w:szCs w:val="36"/>
              </w:rPr>
              <w:t xml:space="preserve">peculiar </w:t>
            </w:r>
          </w:p>
        </w:tc>
      </w:tr>
      <w:tr w:rsidR="00541A69" w14:paraId="771AA945" w14:textId="0DD51D0C" w:rsidTr="00541A69">
        <w:trPr>
          <w:trHeight w:val="551"/>
        </w:trPr>
        <w:tc>
          <w:tcPr>
            <w:tcW w:w="2284" w:type="dxa"/>
          </w:tcPr>
          <w:p w14:paraId="25536F32" w14:textId="3029A884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i</w:t>
            </w: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nternet</w:t>
            </w:r>
          </w:p>
        </w:tc>
        <w:tc>
          <w:tcPr>
            <w:tcW w:w="2821" w:type="dxa"/>
          </w:tcPr>
          <w:p w14:paraId="0CDD8BB0" w14:textId="23BAC542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a</w:t>
            </w: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ntivenom</w:t>
            </w:r>
          </w:p>
        </w:tc>
        <w:tc>
          <w:tcPr>
            <w:tcW w:w="2933" w:type="dxa"/>
          </w:tcPr>
          <w:p w14:paraId="2A448D18" w14:textId="77777777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autopilot</w:t>
            </w:r>
          </w:p>
        </w:tc>
        <w:tc>
          <w:tcPr>
            <w:tcW w:w="1964" w:type="dxa"/>
          </w:tcPr>
          <w:p w14:paraId="22E5A75D" w14:textId="77777777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export</w:t>
            </w:r>
          </w:p>
        </w:tc>
        <w:tc>
          <w:tcPr>
            <w:tcW w:w="2581" w:type="dxa"/>
          </w:tcPr>
          <w:p w14:paraId="5F5265DD" w14:textId="09FB85E2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n</w:t>
            </w: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on-fiction</w:t>
            </w:r>
          </w:p>
        </w:tc>
        <w:tc>
          <w:tcPr>
            <w:tcW w:w="2581" w:type="dxa"/>
          </w:tcPr>
          <w:p w14:paraId="43C80DDB" w14:textId="0120646C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hAnsi="Twinkl Cursive Unlooped"/>
                <w:sz w:val="36"/>
                <w:szCs w:val="36"/>
              </w:rPr>
              <w:t xml:space="preserve">popular </w:t>
            </w:r>
          </w:p>
        </w:tc>
      </w:tr>
      <w:tr w:rsidR="00541A69" w14:paraId="4AA10CAE" w14:textId="6CC862BF" w:rsidTr="00541A69">
        <w:trPr>
          <w:trHeight w:val="551"/>
        </w:trPr>
        <w:tc>
          <w:tcPr>
            <w:tcW w:w="2284" w:type="dxa"/>
          </w:tcPr>
          <w:p w14:paraId="54DCC20A" w14:textId="37A5C28C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i</w:t>
            </w: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ntergalactic</w:t>
            </w:r>
          </w:p>
        </w:tc>
        <w:tc>
          <w:tcPr>
            <w:tcW w:w="2821" w:type="dxa"/>
          </w:tcPr>
          <w:p w14:paraId="340CCAC8" w14:textId="3CBFCB9E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a</w:t>
            </w: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nti-ageing</w:t>
            </w:r>
          </w:p>
        </w:tc>
        <w:tc>
          <w:tcPr>
            <w:tcW w:w="2933" w:type="dxa"/>
          </w:tcPr>
          <w:p w14:paraId="69CC29A1" w14:textId="77777777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autopsy</w:t>
            </w:r>
          </w:p>
        </w:tc>
        <w:tc>
          <w:tcPr>
            <w:tcW w:w="1964" w:type="dxa"/>
          </w:tcPr>
          <w:p w14:paraId="5865F08F" w14:textId="77777777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exclaim</w:t>
            </w:r>
          </w:p>
        </w:tc>
        <w:tc>
          <w:tcPr>
            <w:tcW w:w="2581" w:type="dxa"/>
          </w:tcPr>
          <w:p w14:paraId="59CA8D71" w14:textId="263A8535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n</w:t>
            </w: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on-drip</w:t>
            </w:r>
          </w:p>
        </w:tc>
        <w:tc>
          <w:tcPr>
            <w:tcW w:w="2581" w:type="dxa"/>
          </w:tcPr>
          <w:p w14:paraId="5E813192" w14:textId="52B92D0B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hAnsi="Twinkl Cursive Unlooped"/>
                <w:sz w:val="36"/>
                <w:szCs w:val="36"/>
              </w:rPr>
              <w:t xml:space="preserve">consider </w:t>
            </w:r>
          </w:p>
        </w:tc>
      </w:tr>
      <w:tr w:rsidR="00541A69" w14:paraId="2E358DC1" w14:textId="1D57955E" w:rsidTr="00541A69">
        <w:trPr>
          <w:trHeight w:val="551"/>
        </w:trPr>
        <w:tc>
          <w:tcPr>
            <w:tcW w:w="2284" w:type="dxa"/>
          </w:tcPr>
          <w:p w14:paraId="1F7046E1" w14:textId="4BD5D45D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i</w:t>
            </w: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nterrupt</w:t>
            </w:r>
          </w:p>
        </w:tc>
        <w:tc>
          <w:tcPr>
            <w:tcW w:w="2821" w:type="dxa"/>
          </w:tcPr>
          <w:p w14:paraId="315BED25" w14:textId="4C536250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a</w:t>
            </w: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ntifreeze</w:t>
            </w:r>
          </w:p>
        </w:tc>
        <w:tc>
          <w:tcPr>
            <w:tcW w:w="2933" w:type="dxa"/>
          </w:tcPr>
          <w:p w14:paraId="2EA58241" w14:textId="77777777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automobile</w:t>
            </w:r>
          </w:p>
        </w:tc>
        <w:tc>
          <w:tcPr>
            <w:tcW w:w="1964" w:type="dxa"/>
          </w:tcPr>
          <w:p w14:paraId="1E82BAFA" w14:textId="77777777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expel</w:t>
            </w:r>
          </w:p>
        </w:tc>
        <w:tc>
          <w:tcPr>
            <w:tcW w:w="2581" w:type="dxa"/>
          </w:tcPr>
          <w:p w14:paraId="184BC79D" w14:textId="7987C609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n</w:t>
            </w: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on-violent</w:t>
            </w:r>
          </w:p>
        </w:tc>
        <w:tc>
          <w:tcPr>
            <w:tcW w:w="2581" w:type="dxa"/>
          </w:tcPr>
          <w:p w14:paraId="4409FD22" w14:textId="2501E67A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hAnsi="Twinkl Cursive Unlooped"/>
                <w:sz w:val="36"/>
                <w:szCs w:val="36"/>
              </w:rPr>
              <w:t xml:space="preserve">remember </w:t>
            </w:r>
          </w:p>
        </w:tc>
      </w:tr>
      <w:tr w:rsidR="00541A69" w14:paraId="4F811307" w14:textId="4E40CDDA" w:rsidTr="00541A69">
        <w:trPr>
          <w:trHeight w:val="551"/>
        </w:trPr>
        <w:tc>
          <w:tcPr>
            <w:tcW w:w="2284" w:type="dxa"/>
          </w:tcPr>
          <w:p w14:paraId="578BF609" w14:textId="008AD6E8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i</w:t>
            </w: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ntervene</w:t>
            </w:r>
          </w:p>
        </w:tc>
        <w:tc>
          <w:tcPr>
            <w:tcW w:w="2821" w:type="dxa"/>
          </w:tcPr>
          <w:p w14:paraId="2F6A97B4" w14:textId="00B2D8E9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a</w:t>
            </w: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ntiperspirant</w:t>
            </w:r>
          </w:p>
        </w:tc>
        <w:tc>
          <w:tcPr>
            <w:tcW w:w="2933" w:type="dxa"/>
          </w:tcPr>
          <w:p w14:paraId="274AA577" w14:textId="77777777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autonomy</w:t>
            </w:r>
          </w:p>
        </w:tc>
        <w:tc>
          <w:tcPr>
            <w:tcW w:w="1964" w:type="dxa"/>
          </w:tcPr>
          <w:p w14:paraId="75BA8E3C" w14:textId="77777777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external</w:t>
            </w:r>
          </w:p>
        </w:tc>
        <w:tc>
          <w:tcPr>
            <w:tcW w:w="2581" w:type="dxa"/>
          </w:tcPr>
          <w:p w14:paraId="10EF82FE" w14:textId="733F9F88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n</w:t>
            </w: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on-profit</w:t>
            </w:r>
          </w:p>
        </w:tc>
        <w:tc>
          <w:tcPr>
            <w:tcW w:w="2581" w:type="dxa"/>
          </w:tcPr>
          <w:p w14:paraId="27260F7F" w14:textId="54F38F57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hAnsi="Twinkl Cursive Unlooped"/>
                <w:sz w:val="36"/>
                <w:szCs w:val="36"/>
              </w:rPr>
              <w:t>quarter</w:t>
            </w:r>
          </w:p>
        </w:tc>
      </w:tr>
      <w:tr w:rsidR="00541A69" w14:paraId="1D5FDBBC" w14:textId="7A2D32CE" w:rsidTr="00541A69">
        <w:trPr>
          <w:trHeight w:val="551"/>
        </w:trPr>
        <w:tc>
          <w:tcPr>
            <w:tcW w:w="2284" w:type="dxa"/>
          </w:tcPr>
          <w:p w14:paraId="25C3DBB2" w14:textId="77777777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interlude</w:t>
            </w:r>
          </w:p>
        </w:tc>
        <w:tc>
          <w:tcPr>
            <w:tcW w:w="2821" w:type="dxa"/>
          </w:tcPr>
          <w:p w14:paraId="65D00192" w14:textId="77777777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antigravity</w:t>
            </w:r>
          </w:p>
        </w:tc>
        <w:tc>
          <w:tcPr>
            <w:tcW w:w="2933" w:type="dxa"/>
          </w:tcPr>
          <w:p w14:paraId="77D929EF" w14:textId="77777777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autocue</w:t>
            </w:r>
          </w:p>
        </w:tc>
        <w:tc>
          <w:tcPr>
            <w:tcW w:w="1964" w:type="dxa"/>
          </w:tcPr>
          <w:p w14:paraId="612AA53E" w14:textId="77777777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exterior</w:t>
            </w:r>
          </w:p>
        </w:tc>
        <w:tc>
          <w:tcPr>
            <w:tcW w:w="2581" w:type="dxa"/>
          </w:tcPr>
          <w:p w14:paraId="3C121942" w14:textId="7F82F7B1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n</w:t>
            </w:r>
            <w:r w:rsidRPr="00541A69"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  <w:t>on-believer</w:t>
            </w:r>
          </w:p>
        </w:tc>
        <w:tc>
          <w:tcPr>
            <w:tcW w:w="2581" w:type="dxa"/>
          </w:tcPr>
          <w:p w14:paraId="33030777" w14:textId="1ECEDF37" w:rsidR="00541A69" w:rsidRPr="00541A69" w:rsidRDefault="00541A69" w:rsidP="00541A69">
            <w:pPr>
              <w:ind w:left="3" w:hanging="5"/>
              <w:jc w:val="center"/>
              <w:rPr>
                <w:rFonts w:ascii="Twinkl Cursive Unlooped" w:eastAsia="Twinkl Cursive Unlooped" w:hAnsi="Twinkl Cursive Unlooped" w:cs="Twinkl Cursive Unlooped"/>
                <w:sz w:val="36"/>
                <w:szCs w:val="36"/>
              </w:rPr>
            </w:pPr>
            <w:r w:rsidRPr="00541A69">
              <w:rPr>
                <w:rFonts w:ascii="Twinkl Cursive Unlooped" w:hAnsi="Twinkl Cursive Unlooped"/>
                <w:sz w:val="36"/>
                <w:szCs w:val="36"/>
              </w:rPr>
              <w:t>integer</w:t>
            </w:r>
          </w:p>
        </w:tc>
      </w:tr>
    </w:tbl>
    <w:p w14:paraId="017D7E36" w14:textId="77777777" w:rsidR="00014578" w:rsidRDefault="00014578">
      <w:pPr>
        <w:rPr>
          <w:rFonts w:ascii="Twinkl Cursive Unlooped" w:eastAsia="Twinkl Cursive Unlooped" w:hAnsi="Twinkl Cursive Unlooped" w:cs="Twinkl Cursive Unlooped"/>
          <w:sz w:val="44"/>
          <w:szCs w:val="44"/>
        </w:rPr>
      </w:pPr>
    </w:p>
    <w:sectPr w:rsidR="00014578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D4004B0-6531-42D6-A6BA-8BAE5C6B52AA}"/>
    <w:embedBold r:id="rId2" w:fontKey="{E51FF291-F576-4692-8D0B-B1B772EAE3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1F80AC6-8F20-4D31-ADD9-20E8E0F7B6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  <w:embedRegular r:id="rId4" w:fontKey="{F168C9BF-64AD-4380-92F9-EB586C63E76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A5626B5-5781-41B6-98E9-CDEDA8B20D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578"/>
    <w:rsid w:val="00014578"/>
    <w:rsid w:val="00541A69"/>
    <w:rsid w:val="006E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5AAB4"/>
  <w15:docId w15:val="{755B0451-5798-4981-A517-2174E084D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8C30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C3056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ZOiM5EN6i0kS9TcemEBo1FwzQw==">CgMxLjA4AHIhMWkyTmYzMzRETlczVzdxb3BXNm9uT2p4WHd1dVo1b2VN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</Words>
  <Characters>616</Characters>
  <Application>Microsoft Office Word</Application>
  <DocSecurity>0</DocSecurity>
  <Lines>5</Lines>
  <Paragraphs>1</Paragraphs>
  <ScaleCrop>false</ScaleCrop>
  <Company>Portfields Primary School</Company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Chloe Leung</dc:creator>
  <cp:lastModifiedBy>Chloe Leung</cp:lastModifiedBy>
  <cp:revision>2</cp:revision>
  <dcterms:created xsi:type="dcterms:W3CDTF">2025-01-07T19:05:00Z</dcterms:created>
  <dcterms:modified xsi:type="dcterms:W3CDTF">2026-02-23T19:30:00Z</dcterms:modified>
</cp:coreProperties>
</file>